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CellSpacing w:w="7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008"/>
        <w:gridCol w:w="2155"/>
        <w:gridCol w:w="2217"/>
        <w:gridCol w:w="2556"/>
      </w:tblGrid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             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Гарус Надежда Николаевна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 школы,</w:t>
            </w:r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химии и биологи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8950-067-65-24</w:t>
            </w:r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garus.n@mail.ru</w:t>
              </w:r>
            </w:hyperlink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F3A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proofErr w:type="spellStart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Рабецкая</w:t>
              </w:r>
              <w:proofErr w:type="spellEnd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 xml:space="preserve"> Валентина Андреевна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Default="00CA1A36" w:rsidP="00DF3AC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  <w:p w:rsidR="00CA1A36" w:rsidRPr="00CA1A36" w:rsidRDefault="00CA1A36" w:rsidP="00DF3A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профессиональное </w:t>
            </w: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F3A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F3AC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hyperlink r:id="rId8" w:history="1"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valentina.rabeckaya@mail.ru</w:t>
              </w:r>
            </w:hyperlink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proofErr w:type="spellStart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Шалякина</w:t>
              </w:r>
              <w:proofErr w:type="spellEnd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Default="00CA1A36" w:rsidP="001901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ВР</w:t>
            </w:r>
          </w:p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 квалификационная категория</w:t>
            </w:r>
          </w:p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19015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Абрамович Ольга Игоревна</w:t>
              </w:r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неполное высшее педагогическое образование</w:t>
            </w:r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Белоусов Николай Матвеевич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ОБОП </w:t>
            </w:r>
            <w:proofErr w:type="spellStart"/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иУТ</w:t>
            </w:r>
            <w:proofErr w:type="spellEnd"/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Любезнова Галина Юрьевна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соц. педагог, учитель русского языка и литературы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</w:t>
            </w:r>
            <w:bookmarkStart w:id="0" w:name="_GoBack"/>
            <w:bookmarkEnd w:id="0"/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ее специальное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Белоусова Лариса Геннадьевна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библиотекарь, учитель </w:t>
            </w:r>
            <w:proofErr w:type="gramStart"/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музыки и черчения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высшая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frau.loris@mail.ru</w:t>
              </w:r>
            </w:hyperlink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proofErr w:type="spellStart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Касмен</w:t>
              </w:r>
              <w:proofErr w:type="spellEnd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 xml:space="preserve"> Ирина Владимировна</w:t>
              </w:r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математики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 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CA1A36">
                <w:rPr>
                  <w:rFonts w:ascii="Times New Roman" w:eastAsia="Times New Roman" w:hAnsi="Times New Roman" w:cs="Times New Roman"/>
                  <w:color w:val="3082BF"/>
                  <w:sz w:val="21"/>
                  <w:szCs w:val="21"/>
                  <w:u w:val="single"/>
                  <w:lang w:eastAsia="ru-RU"/>
                </w:rPr>
                <w:t>irina-kasmen@rambler.ru</w:t>
              </w:r>
            </w:hyperlink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1"/>
                <w:szCs w:val="21"/>
                <w:u w:val="single"/>
                <w:lang w:eastAsia="ru-RU"/>
              </w:rPr>
              <w:t>Ковенькина Светлана Андреевна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A1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b/>
                <w:bCs/>
                <w:color w:val="0066FF"/>
                <w:sz w:val="21"/>
                <w:szCs w:val="21"/>
                <w:u w:val="single"/>
                <w:lang w:eastAsia="ru-RU"/>
              </w:rPr>
              <w:t>Лапин Сергей Геннадьевич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A1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  <w:p w:rsidR="00CA1A36" w:rsidRPr="00CA1A36" w:rsidRDefault="00CA1A36" w:rsidP="00DA1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DA1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  <w:p w:rsidR="00CA1A36" w:rsidRPr="00CA1A36" w:rsidRDefault="00CA1A36" w:rsidP="00DA1C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Смирнягина Оксана Ивановна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b/>
                <w:bCs/>
                <w:color w:val="0066FF"/>
                <w:sz w:val="21"/>
                <w:szCs w:val="21"/>
                <w:u w:val="single"/>
                <w:lang w:eastAsia="ru-RU"/>
              </w:rPr>
              <w:t>Сорокина Анна Николаевна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99177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Титова Анна Леонидовна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99177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99177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 педагогическое образование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99177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A36" w:rsidRPr="00CA1A36" w:rsidRDefault="00CA1A36" w:rsidP="0099177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proofErr w:type="spellStart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Шевелёва</w:t>
              </w:r>
              <w:proofErr w:type="spellEnd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 xml:space="preserve"> Ольга Георгиевна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1A36" w:rsidRPr="00CA1A36" w:rsidTr="00CA1A36">
        <w:trPr>
          <w:tblCellSpacing w:w="7" w:type="dxa"/>
        </w:trPr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proofErr w:type="spellStart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>Фильманович</w:t>
              </w:r>
              <w:proofErr w:type="spellEnd"/>
              <w:r w:rsidRPr="00CA1A36">
                <w:rPr>
                  <w:rFonts w:ascii="Times New Roman" w:eastAsia="Times New Roman" w:hAnsi="Times New Roman" w:cs="Times New Roman"/>
                  <w:b/>
                  <w:bCs/>
                  <w:color w:val="3082BF"/>
                  <w:sz w:val="21"/>
                  <w:szCs w:val="21"/>
                  <w:u w:val="single"/>
                  <w:lang w:eastAsia="ru-RU"/>
                </w:rPr>
                <w:t xml:space="preserve"> Валентина Викторовна</w:t>
              </w:r>
            </w:hyperlink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английского языка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педагогическое образование</w:t>
            </w:r>
          </w:p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квалификационная категория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A36" w:rsidRPr="00CA1A36" w:rsidRDefault="00CA1A36" w:rsidP="00CA1A3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1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A1A36" w:rsidRPr="00CA1A36" w:rsidRDefault="00CA1A36" w:rsidP="00CA1A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1A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B713C" w:rsidRPr="00CA1A36" w:rsidRDefault="005B713C">
      <w:pPr>
        <w:rPr>
          <w:rFonts w:ascii="Times New Roman" w:hAnsi="Times New Roman" w:cs="Times New Roman"/>
          <w:sz w:val="24"/>
          <w:szCs w:val="24"/>
        </w:rPr>
      </w:pPr>
    </w:p>
    <w:sectPr w:rsidR="005B713C" w:rsidRPr="00CA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D"/>
    <w:rsid w:val="00553DDD"/>
    <w:rsid w:val="005B713C"/>
    <w:rsid w:val="00C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rabeckaya@mail.ru" TargetMode="External"/><Relationship Id="rId13" Type="http://schemas.openxmlformats.org/officeDocument/2006/relationships/hyperlink" Target="https://drive.google.com/file/d/0B8T6_6k2q1YkWWpSRVpXSGQ5UnM/view?usp=sharing" TargetMode="External"/><Relationship Id="rId18" Type="http://schemas.openxmlformats.org/officeDocument/2006/relationships/hyperlink" Target="https://drive.google.com/file/d/0B8T6_6k2q1YkVFNLX1FaZTRXYnc/view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rive.google.com/file/d/0B8T6_6k2q1YkLUZfX2tMMk5RSXc/view?usp=sharing" TargetMode="External"/><Relationship Id="rId12" Type="http://schemas.openxmlformats.org/officeDocument/2006/relationships/hyperlink" Target="https://drive.google.com/file/d/0B8T6_6k2q1YkM3dBT3MzZmRpdDg/view?usp=sharing" TargetMode="External"/><Relationship Id="rId17" Type="http://schemas.openxmlformats.org/officeDocument/2006/relationships/hyperlink" Target="https://drive.google.com/file/d/0B8T6_6k2q1YkMldSSV85MUlzRDg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ina-kasmen@rambler.ru" TargetMode="External"/><Relationship Id="rId20" Type="http://schemas.openxmlformats.org/officeDocument/2006/relationships/hyperlink" Target="https://drive.google.com/file/d/0B8T6_6k2q1YkRWlMNTlicnFqTk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mailto:garus.n@mail.ru" TargetMode="External"/><Relationship Id="rId11" Type="http://schemas.openxmlformats.org/officeDocument/2006/relationships/hyperlink" Target="https://drive.google.com/file/d/0B8T6_6k2q1YkaFQ0aWlBQjRudkk/view?usp=sharing" TargetMode="External"/><Relationship Id="rId5" Type="http://schemas.openxmlformats.org/officeDocument/2006/relationships/hyperlink" Target="https://drive.google.com/file/d/0B8T6_6k2q1YkYndydWlFR0hPTWM/view?usp=sharing" TargetMode="External"/><Relationship Id="rId15" Type="http://schemas.openxmlformats.org/officeDocument/2006/relationships/hyperlink" Target="https://drive.google.com/file/d/0B8T6_6k2q1YkTDNwZ3hmOFJRU3c/view?usp=sharing" TargetMode="External"/><Relationship Id="rId10" Type="http://schemas.openxmlformats.org/officeDocument/2006/relationships/hyperlink" Target="https://drive.google.com/file/d/0B8T6_6k2q1YkWEtsa0NrVmktTFE/view?usp=sharing" TargetMode="External"/><Relationship Id="rId19" Type="http://schemas.openxmlformats.org/officeDocument/2006/relationships/hyperlink" Target="https://drive.google.com/file/d/0B8T6_6k2q1YkbldxaXdvUkRnNTg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8T6_6k2q1YkR1hMNzM2TkludEE/view?usp=sharing" TargetMode="External"/><Relationship Id="rId14" Type="http://schemas.openxmlformats.org/officeDocument/2006/relationships/hyperlink" Target="mailto:frau.loris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2020-01-30T00:30:00Z</dcterms:created>
  <dcterms:modified xsi:type="dcterms:W3CDTF">2020-01-30T00:39:00Z</dcterms:modified>
</cp:coreProperties>
</file>